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C039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C039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керүче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C039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9D0881" w:rsidRDefault="004D36E9" w:rsidP="00C039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088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C039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C039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C039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0D1857">
        <w:rPr>
          <w:rFonts w:ascii="Times New Roman" w:hAnsi="Times New Roman"/>
          <w:sz w:val="28"/>
          <w:szCs w:val="28"/>
        </w:rPr>
        <w:t>2</w:t>
      </w:r>
      <w:r w:rsidR="00D02CAF">
        <w:rPr>
          <w:rFonts w:ascii="Times New Roman" w:hAnsi="Times New Roman"/>
          <w:sz w:val="28"/>
          <w:szCs w:val="28"/>
        </w:rPr>
        <w:t>3</w:t>
      </w:r>
      <w:r w:rsidR="000D1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857">
        <w:rPr>
          <w:rFonts w:ascii="Times New Roman" w:hAnsi="Times New Roman"/>
          <w:sz w:val="28"/>
          <w:szCs w:val="28"/>
        </w:rPr>
        <w:t>елның</w:t>
      </w:r>
      <w:proofErr w:type="spellEnd"/>
      <w:r w:rsidR="000D1857">
        <w:rPr>
          <w:rFonts w:ascii="Times New Roman" w:hAnsi="Times New Roman"/>
          <w:sz w:val="28"/>
          <w:szCs w:val="28"/>
        </w:rPr>
        <w:t xml:space="preserve"> </w:t>
      </w:r>
      <w:r w:rsidR="00B264DF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B264DF">
        <w:rPr>
          <w:rFonts w:ascii="Times New Roman" w:hAnsi="Times New Roman"/>
          <w:sz w:val="28"/>
          <w:szCs w:val="28"/>
        </w:rPr>
        <w:t>но</w:t>
      </w:r>
      <w:r w:rsidR="00D02CAF" w:rsidRPr="008C0EB6">
        <w:rPr>
          <w:rFonts w:ascii="Times New Roman" w:hAnsi="Times New Roman"/>
          <w:sz w:val="28"/>
          <w:szCs w:val="28"/>
        </w:rPr>
        <w:t>ябрендә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02CAF">
        <w:rPr>
          <w:rFonts w:ascii="Times New Roman" w:hAnsi="Times New Roman"/>
          <w:sz w:val="28"/>
          <w:szCs w:val="28"/>
        </w:rPr>
        <w:t xml:space="preserve">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D1857">
        <w:rPr>
          <w:rFonts w:ascii="Times New Roman" w:hAnsi="Times New Roman"/>
          <w:sz w:val="28"/>
          <w:szCs w:val="28"/>
        </w:rPr>
        <w:t xml:space="preserve"> </w:t>
      </w:r>
      <w:r w:rsidR="00967896">
        <w:rPr>
          <w:rFonts w:ascii="Times New Roman" w:hAnsi="Times New Roman"/>
          <w:sz w:val="28"/>
          <w:szCs w:val="28"/>
        </w:rPr>
        <w:t xml:space="preserve">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264DF">
        <w:rPr>
          <w:rFonts w:ascii="Times New Roman" w:hAnsi="Times New Roman"/>
          <w:sz w:val="28"/>
          <w:szCs w:val="28"/>
        </w:rPr>
        <w:t>5</w:t>
      </w:r>
    </w:p>
    <w:p w:rsidR="009B0BE2" w:rsidRDefault="009B0BE2" w:rsidP="00C039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C039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C039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="00946975">
        <w:rPr>
          <w:rFonts w:ascii="Times New Roman" w:hAnsi="Times New Roman"/>
          <w:sz w:val="28"/>
          <w:szCs w:val="28"/>
        </w:rPr>
        <w:t>авыл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97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C039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2F" w:rsidRPr="00B264DF" w:rsidRDefault="00B264DF" w:rsidP="00FB0A2F">
      <w:pPr>
        <w:pStyle w:val="a3"/>
        <w:jc w:val="both"/>
        <w:rPr>
          <w:rFonts w:ascii="Times New Roman" w:eastAsiaTheme="minorHAnsi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0" w:name="_GoBack"/>
      <w:bookmarkEnd w:id="0"/>
      <w:r w:rsidRPr="00B264DF">
        <w:rPr>
          <w:rFonts w:ascii="Times New Roman" w:hAnsi="Times New Roman"/>
          <w:color w:val="000000"/>
          <w:sz w:val="28"/>
          <w:szCs w:val="28"/>
        </w:rPr>
        <w:t xml:space="preserve">Татарстан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Түбән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Кама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районы Сосновка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җирлегенең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Благодатная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торак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пунктында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29.10.2021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нче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номерлы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карары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нигезендә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җыелган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40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нчы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йорттан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62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нче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йортка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кадә</w:t>
      </w:r>
      <w:proofErr w:type="gramStart"/>
      <w:r w:rsidRPr="00B264DF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Тынычлык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урамындагы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суүткәргечне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ремонтлауга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һәм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Тынычлык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урамындагы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44/1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нче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йорттан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46/2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нче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йортка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кадәр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су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бүлүне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ремонтлауга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39242,87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сум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күләмендә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артезиан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скважинасын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урнаштыруга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җибәрергә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биха-юсич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урамындагы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4DF">
        <w:rPr>
          <w:rFonts w:ascii="Times New Roman" w:hAnsi="Times New Roman"/>
          <w:color w:val="000000"/>
          <w:sz w:val="28"/>
          <w:szCs w:val="28"/>
        </w:rPr>
        <w:t>суүткәргеч</w:t>
      </w:r>
      <w:proofErr w:type="spellEnd"/>
      <w:r w:rsidRPr="00B264DF">
        <w:rPr>
          <w:rFonts w:ascii="Times New Roman" w:hAnsi="Times New Roman"/>
          <w:color w:val="000000"/>
          <w:sz w:val="28"/>
          <w:szCs w:val="28"/>
        </w:rPr>
        <w:t>.</w:t>
      </w:r>
    </w:p>
    <w:p w:rsidR="00FB0A2F" w:rsidRDefault="00FB0A2F" w:rsidP="00FB0A2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4AC1" w:rsidRPr="00362E91" w:rsidRDefault="00C94AC1" w:rsidP="00FB0A2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C0394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D088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9D0881" w:rsidRPr="009D0881">
        <w:rPr>
          <w:rFonts w:ascii="Times New Roman" w:hAnsi="Times New Roman"/>
          <w:sz w:val="28"/>
          <w:szCs w:val="28"/>
          <w:lang w:val="tt-RU"/>
        </w:rPr>
        <w:t>,</w:t>
      </w:r>
    </w:p>
    <w:p w:rsidR="009B0BE2" w:rsidRPr="009D0881" w:rsidRDefault="00946975" w:rsidP="00C0394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D0881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9D0881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9D088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9D0881" w:rsidRPr="009D0881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Pr="009D0881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9D0881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9D0881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9D0881" w:rsidRDefault="00732E23" w:rsidP="00C0394A">
      <w:pPr>
        <w:spacing w:after="0"/>
        <w:rPr>
          <w:lang w:val="tt-RU"/>
        </w:rPr>
      </w:pPr>
    </w:p>
    <w:sectPr w:rsidR="00732E23" w:rsidRPr="009D088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74D"/>
    <w:multiLevelType w:val="hybridMultilevel"/>
    <w:tmpl w:val="DBE2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B24A6"/>
    <w:multiLevelType w:val="hybridMultilevel"/>
    <w:tmpl w:val="EE90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2AD1"/>
    <w:multiLevelType w:val="hybridMultilevel"/>
    <w:tmpl w:val="80CA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35FB"/>
    <w:rsid w:val="000A5AF3"/>
    <w:rsid w:val="000D1857"/>
    <w:rsid w:val="0010495F"/>
    <w:rsid w:val="001E5F54"/>
    <w:rsid w:val="0020463A"/>
    <w:rsid w:val="00215CEA"/>
    <w:rsid w:val="00362E91"/>
    <w:rsid w:val="004D36E9"/>
    <w:rsid w:val="004F59AC"/>
    <w:rsid w:val="00512E1C"/>
    <w:rsid w:val="005A00DF"/>
    <w:rsid w:val="005A0D75"/>
    <w:rsid w:val="005B69D5"/>
    <w:rsid w:val="006572A7"/>
    <w:rsid w:val="00691FAD"/>
    <w:rsid w:val="006A69B4"/>
    <w:rsid w:val="0072438A"/>
    <w:rsid w:val="00732E23"/>
    <w:rsid w:val="007628A6"/>
    <w:rsid w:val="00856475"/>
    <w:rsid w:val="008C600C"/>
    <w:rsid w:val="00927D15"/>
    <w:rsid w:val="00946975"/>
    <w:rsid w:val="0094711B"/>
    <w:rsid w:val="00966828"/>
    <w:rsid w:val="00967896"/>
    <w:rsid w:val="00976342"/>
    <w:rsid w:val="009B0BE2"/>
    <w:rsid w:val="009D0881"/>
    <w:rsid w:val="009D76E6"/>
    <w:rsid w:val="00A15067"/>
    <w:rsid w:val="00B13702"/>
    <w:rsid w:val="00B264DF"/>
    <w:rsid w:val="00B64E0D"/>
    <w:rsid w:val="00B9589D"/>
    <w:rsid w:val="00BC65F9"/>
    <w:rsid w:val="00C0394A"/>
    <w:rsid w:val="00C732C1"/>
    <w:rsid w:val="00C92A63"/>
    <w:rsid w:val="00C94AC1"/>
    <w:rsid w:val="00CD44E5"/>
    <w:rsid w:val="00D02CAF"/>
    <w:rsid w:val="00D3159F"/>
    <w:rsid w:val="00D42B9A"/>
    <w:rsid w:val="00D54D16"/>
    <w:rsid w:val="00D7536B"/>
    <w:rsid w:val="00E11718"/>
    <w:rsid w:val="00E45435"/>
    <w:rsid w:val="00E76344"/>
    <w:rsid w:val="00EA0FEB"/>
    <w:rsid w:val="00EB67DF"/>
    <w:rsid w:val="00EC5C45"/>
    <w:rsid w:val="00ED511B"/>
    <w:rsid w:val="00F6713E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49</cp:revision>
  <dcterms:created xsi:type="dcterms:W3CDTF">2018-10-29T08:14:00Z</dcterms:created>
  <dcterms:modified xsi:type="dcterms:W3CDTF">2023-11-22T06:02:00Z</dcterms:modified>
</cp:coreProperties>
</file>